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6C0F06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6C0F06">
        <w:rPr>
          <w:rFonts w:asciiTheme="minorHAnsi" w:hAnsiTheme="minorHAnsi" w:cstheme="minorHAnsi"/>
          <w:b/>
          <w:bCs/>
          <w:sz w:val="28"/>
          <w:szCs w:val="28"/>
          <w:lang w:val="ru-RU"/>
        </w:rPr>
        <w:t>Техническое задание</w:t>
      </w:r>
    </w:p>
    <w:p w:rsidR="006C0F06" w:rsidRPr="006C0F06" w:rsidRDefault="00AF4C2A" w:rsidP="006C0F06">
      <w:pPr>
        <w:jc w:val="center"/>
        <w:rPr>
          <w:b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Cs w:val="24"/>
        </w:rPr>
        <w:t xml:space="preserve"> </w:t>
      </w:r>
      <w:r w:rsidRPr="006C0F06">
        <w:rPr>
          <w:rFonts w:asciiTheme="minorHAnsi" w:hAnsiTheme="minorHAnsi" w:cstheme="minorHAnsi"/>
          <w:b/>
          <w:bCs/>
          <w:sz w:val="24"/>
          <w:szCs w:val="24"/>
        </w:rPr>
        <w:t>на в</w:t>
      </w:r>
      <w:r w:rsidR="00596A94" w:rsidRPr="006C0F06">
        <w:rPr>
          <w:rFonts w:asciiTheme="minorHAnsi" w:hAnsiTheme="minorHAnsi" w:cstheme="minorHAnsi"/>
          <w:b/>
          <w:bCs/>
          <w:sz w:val="24"/>
          <w:szCs w:val="24"/>
        </w:rPr>
        <w:t>ыполнение</w:t>
      </w:r>
      <w:r w:rsidR="006C2383" w:rsidRPr="006C0F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96A94" w:rsidRPr="006C0F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596A94" w:rsidRPr="006C0F06">
        <w:rPr>
          <w:rFonts w:asciiTheme="minorHAnsi" w:hAnsiTheme="minorHAnsi" w:cstheme="minorHAnsi"/>
          <w:b/>
          <w:bCs/>
          <w:sz w:val="24"/>
          <w:szCs w:val="24"/>
        </w:rPr>
        <w:t>капитал</w:t>
      </w:r>
      <w:r w:rsidR="002960E1" w:rsidRPr="006C0F06">
        <w:rPr>
          <w:rFonts w:asciiTheme="minorHAnsi" w:hAnsiTheme="minorHAnsi" w:cstheme="minorHAnsi"/>
          <w:b/>
          <w:bCs/>
          <w:sz w:val="24"/>
          <w:szCs w:val="24"/>
        </w:rPr>
        <w:t>ьного</w:t>
      </w:r>
      <w:proofErr w:type="gramEnd"/>
      <w:r w:rsidR="002960E1" w:rsidRPr="006C0F06">
        <w:rPr>
          <w:rFonts w:asciiTheme="minorHAnsi" w:hAnsiTheme="minorHAnsi" w:cstheme="minorHAnsi"/>
          <w:b/>
          <w:bCs/>
          <w:sz w:val="24"/>
          <w:szCs w:val="24"/>
        </w:rPr>
        <w:t xml:space="preserve"> ремонта</w:t>
      </w:r>
      <w:r w:rsidR="002960E1" w:rsidRPr="00A235B0">
        <w:rPr>
          <w:rFonts w:asciiTheme="minorHAnsi" w:hAnsiTheme="minorHAnsi" w:cstheme="minorHAnsi"/>
          <w:b/>
          <w:bCs/>
          <w:szCs w:val="24"/>
        </w:rPr>
        <w:t xml:space="preserve"> </w:t>
      </w:r>
      <w:r w:rsidR="005C735C" w:rsidRPr="005C735C">
        <w:rPr>
          <w:rFonts w:asciiTheme="minorHAnsi" w:hAnsiTheme="minorHAnsi" w:cstheme="minorHAnsi"/>
          <w:szCs w:val="24"/>
        </w:rPr>
        <w:t xml:space="preserve"> </w:t>
      </w:r>
      <w:r w:rsidR="006C0F06" w:rsidRPr="006C0F06">
        <w:rPr>
          <w:b/>
          <w:sz w:val="24"/>
          <w:szCs w:val="24"/>
        </w:rPr>
        <w:t>ТЭЦ. Оборудование ХВО (1 очередь) АКЗ фильтров АНФ 2-й ступени ХВО 356 м</w:t>
      </w:r>
      <w:proofErr w:type="gramStart"/>
      <w:r w:rsidR="006C0F06" w:rsidRPr="006C0F06">
        <w:rPr>
          <w:b/>
          <w:sz w:val="24"/>
          <w:szCs w:val="24"/>
        </w:rPr>
        <w:t>2</w:t>
      </w:r>
      <w:proofErr w:type="gramEnd"/>
      <w:r w:rsidR="006C0F06" w:rsidRPr="006C0F06">
        <w:rPr>
          <w:b/>
          <w:sz w:val="24"/>
          <w:szCs w:val="24"/>
        </w:rPr>
        <w:t>.</w:t>
      </w:r>
    </w:p>
    <w:p w:rsidR="00AF4C2A" w:rsidRPr="00170E1A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6C0F06" w:rsidRDefault="006C2383" w:rsidP="006C0F06">
      <w:pPr>
        <w:rPr>
          <w:sz w:val="24"/>
          <w:szCs w:val="24"/>
        </w:rPr>
      </w:pPr>
      <w:r w:rsidRPr="006C0F06">
        <w:rPr>
          <w:rFonts w:asciiTheme="minorHAnsi" w:hAnsiTheme="minorHAnsi" w:cstheme="minorHAnsi"/>
          <w:sz w:val="24"/>
          <w:szCs w:val="24"/>
        </w:rPr>
        <w:t xml:space="preserve">1.1. Наименование </w:t>
      </w:r>
      <w:r w:rsidR="004A54E1" w:rsidRPr="006C0F06">
        <w:rPr>
          <w:rFonts w:asciiTheme="minorHAnsi" w:hAnsiTheme="minorHAnsi" w:cstheme="minorHAnsi"/>
          <w:sz w:val="24"/>
          <w:szCs w:val="24"/>
        </w:rPr>
        <w:t xml:space="preserve"> </w:t>
      </w:r>
      <w:r w:rsidR="002960E1" w:rsidRPr="006C0F06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960E1" w:rsidRPr="006C0F06">
        <w:rPr>
          <w:rFonts w:asciiTheme="minorHAnsi" w:hAnsiTheme="minorHAnsi" w:cstheme="minorHAnsi"/>
          <w:sz w:val="24"/>
          <w:szCs w:val="24"/>
        </w:rPr>
        <w:t>капитального</w:t>
      </w:r>
      <w:proofErr w:type="gramEnd"/>
      <w:r w:rsidR="002960E1" w:rsidRPr="006C0F06">
        <w:rPr>
          <w:rFonts w:asciiTheme="minorHAnsi" w:hAnsiTheme="minorHAnsi" w:cstheme="minorHAnsi"/>
          <w:sz w:val="24"/>
          <w:szCs w:val="24"/>
        </w:rPr>
        <w:t xml:space="preserve"> ремонта: «</w:t>
      </w:r>
      <w:r w:rsidR="006C0F06" w:rsidRPr="006C0F06">
        <w:rPr>
          <w:sz w:val="24"/>
          <w:szCs w:val="24"/>
        </w:rPr>
        <w:t>ТЭЦ. Оборудование ХВО (1 очередь) АКЗ фильтров АНФ 2-й ступени ХВО 356 м</w:t>
      </w:r>
      <w:proofErr w:type="gramStart"/>
      <w:r w:rsidR="006C0F06" w:rsidRPr="006C0F06">
        <w:rPr>
          <w:sz w:val="24"/>
          <w:szCs w:val="24"/>
        </w:rPr>
        <w:t>2</w:t>
      </w:r>
      <w:proofErr w:type="gramEnd"/>
      <w:r w:rsidR="006C0F06" w:rsidRPr="006C0F06">
        <w:rPr>
          <w:sz w:val="24"/>
          <w:szCs w:val="24"/>
        </w:rPr>
        <w:t>.</w:t>
      </w:r>
      <w:r w:rsidR="00AF4C2A" w:rsidRPr="006C0F06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>,</w:t>
      </w:r>
      <w:r w:rsidR="004B1439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>план подготовки к отопительному сезону 2012-2013г., утверждённым Забайкальским «РДУ» (Региональное диспетчерское управление)</w:t>
      </w:r>
      <w:proofErr w:type="gramStart"/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 .</w:t>
      </w:r>
      <w:proofErr w:type="gramEnd"/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A235B0"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26EE4">
        <w:rPr>
          <w:rFonts w:asciiTheme="minorHAnsi" w:hAnsiTheme="minorHAnsi" w:cstheme="minorHAnsi"/>
          <w:szCs w:val="24"/>
          <w:lang w:val="ru-RU"/>
        </w:rPr>
        <w:t>01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6C0F06">
        <w:rPr>
          <w:rFonts w:asciiTheme="minorHAnsi" w:hAnsiTheme="minorHAnsi" w:cstheme="minorHAnsi"/>
          <w:szCs w:val="24"/>
          <w:lang w:val="ru-RU"/>
        </w:rPr>
        <w:t>августа</w:t>
      </w:r>
      <w:r w:rsidR="00826EE4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6C0F06">
        <w:rPr>
          <w:rFonts w:asciiTheme="minorHAnsi" w:hAnsiTheme="minorHAnsi" w:cstheme="minorHAnsi"/>
          <w:szCs w:val="24"/>
          <w:lang w:val="ru-RU"/>
        </w:rPr>
        <w:t>31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6C0F06">
        <w:rPr>
          <w:rFonts w:asciiTheme="minorHAnsi" w:hAnsiTheme="minorHAnsi" w:cstheme="minorHAnsi"/>
          <w:szCs w:val="24"/>
          <w:lang w:val="ru-RU"/>
        </w:rPr>
        <w:t>августа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4B1439">
        <w:rPr>
          <w:rFonts w:asciiTheme="minorHAnsi" w:hAnsiTheme="minorHAnsi" w:cstheme="minorHAnsi"/>
          <w:szCs w:val="24"/>
          <w:lang w:val="ru-RU"/>
        </w:rPr>
        <w:t xml:space="preserve"> 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6C0F06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6C0F06" w:rsidRPr="006C0F06">
        <w:rPr>
          <w:sz w:val="24"/>
          <w:szCs w:val="24"/>
        </w:rPr>
        <w:t>ТЭЦ. Оборудование ХВО (1 очередь) АКЗ фильтров АНФ 2-й ступени ХВО 356 м</w:t>
      </w:r>
      <w:proofErr w:type="gramStart"/>
      <w:r w:rsidR="006C0F06" w:rsidRPr="006C0F06">
        <w:rPr>
          <w:sz w:val="24"/>
          <w:szCs w:val="24"/>
        </w:rPr>
        <w:t>2</w:t>
      </w:r>
      <w:proofErr w:type="gramEnd"/>
      <w:r w:rsidR="006C0F06" w:rsidRPr="006C0F06">
        <w:rPr>
          <w:sz w:val="24"/>
          <w:szCs w:val="24"/>
        </w:rPr>
        <w:t>.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proofErr w:type="gram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826EE4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26EE4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6C0F06" w:rsidRPr="006C0F06">
              <w:rPr>
                <w:sz w:val="24"/>
                <w:szCs w:val="24"/>
              </w:rPr>
              <w:t>ТЭЦ. Оборудование ХВО (1 очередь) АКЗ фильтров АНФ 2-й ступени ХВО 356 м</w:t>
            </w:r>
            <w:proofErr w:type="gramStart"/>
            <w:r w:rsidR="006C0F06" w:rsidRPr="006C0F06">
              <w:rPr>
                <w:sz w:val="24"/>
                <w:szCs w:val="24"/>
              </w:rPr>
              <w:t>2</w:t>
            </w:r>
            <w:proofErr w:type="gramEnd"/>
            <w:r w:rsidR="006C0F06" w:rsidRPr="006C0F06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5C735C" w:rsidRDefault="000F3637" w:rsidP="005C735C">
            <w:pPr>
              <w:spacing w:line="276" w:lineRule="auto"/>
              <w:jc w:val="both"/>
              <w:rPr>
                <w:rFonts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201556,74(двести одна тысяча пятьсот пятьдесят шесть) рублей 74  копейки</w:t>
            </w:r>
            <w:r w:rsidR="005C735C">
              <w:rPr>
                <w:sz w:val="24"/>
                <w:szCs w:val="24"/>
              </w:rPr>
              <w:t>,</w:t>
            </w:r>
            <w:r w:rsidR="005C735C" w:rsidRPr="005C735C">
              <w:rPr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в т.ч. НДС 30745,94</w:t>
            </w:r>
            <w:r w:rsidR="008F4011" w:rsidRPr="005C735C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тридцать тысяч семьсот сорок пять) рублей 94</w:t>
            </w:r>
            <w:r w:rsidR="00ED2DDE" w:rsidRPr="005C735C">
              <w:rPr>
                <w:rFonts w:asciiTheme="minorHAnsi" w:hAnsiTheme="minorHAnsi" w:cstheme="minorHAnsi"/>
                <w:sz w:val="24"/>
                <w:szCs w:val="24"/>
              </w:rPr>
              <w:t xml:space="preserve"> коп.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Применение коэффициента зимнего удорожания строительства по 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6D69A4">
              <w:rPr>
                <w:rFonts w:asciiTheme="minorHAnsi" w:hAnsiTheme="minorHAnsi" w:cstheme="minorHAnsi"/>
                <w:sz w:val="24"/>
                <w:szCs w:val="24"/>
              </w:rPr>
              <w:t>174</w:t>
            </w:r>
            <w:r w:rsidR="000F3637">
              <w:rPr>
                <w:rFonts w:asciiTheme="minorHAnsi" w:hAnsiTheme="minorHAnsi" w:cstheme="minorHAnsi"/>
                <w:sz w:val="24"/>
                <w:szCs w:val="24"/>
              </w:rPr>
              <w:t>000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338" w:rsidRDefault="00141338" w:rsidP="007763FB">
      <w:r>
        <w:separator/>
      </w:r>
    </w:p>
  </w:endnote>
  <w:endnote w:type="continuationSeparator" w:id="0">
    <w:p w:rsidR="00141338" w:rsidRDefault="00141338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338" w:rsidRDefault="00141338" w:rsidP="007763FB">
      <w:r>
        <w:separator/>
      </w:r>
    </w:p>
  </w:footnote>
  <w:footnote w:type="continuationSeparator" w:id="0">
    <w:p w:rsidR="00141338" w:rsidRDefault="00141338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1439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2496B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BE115-E44D-452E-87F6-1CC8202D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81</cp:revision>
  <cp:lastPrinted>2011-11-03T06:21:00Z</cp:lastPrinted>
  <dcterms:created xsi:type="dcterms:W3CDTF">2010-12-23T08:14:00Z</dcterms:created>
  <dcterms:modified xsi:type="dcterms:W3CDTF">2012-04-26T05:08:00Z</dcterms:modified>
</cp:coreProperties>
</file>